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3C" w:rsidRPr="00BE723C" w:rsidRDefault="00BE723C" w:rsidP="00BE723C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四川省眉山市</w:t>
      </w:r>
      <w:r w:rsidRPr="00BE723C">
        <w:rPr>
          <w:rFonts w:ascii="宋体" w:eastAsia="宋体" w:hAnsi="宋体" w:cs="宋体" w:hint="eastAsia"/>
          <w:kern w:val="0"/>
          <w:sz w:val="20"/>
          <w:szCs w:val="20"/>
        </w:rPr>
        <w:t>农村敬老院工作人员民主测评表</w:t>
      </w:r>
    </w:p>
    <w:p w:rsidR="00BE723C" w:rsidRPr="00BE723C" w:rsidRDefault="00BE723C" w:rsidP="00BE723C">
      <w:pPr>
        <w:widowControl/>
        <w:spacing w:line="24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E723C">
        <w:rPr>
          <w:rFonts w:ascii="宋体" w:eastAsia="宋体" w:hAnsi="宋体" w:cs="宋体" w:hint="eastAsia"/>
          <w:kern w:val="0"/>
          <w:sz w:val="20"/>
          <w:szCs w:val="20"/>
        </w:rPr>
        <w:t>                   </w:t>
      </w:r>
      <w:r>
        <w:rPr>
          <w:rFonts w:ascii="宋体" w:eastAsia="宋体" w:hAnsi="宋体" w:cs="宋体" w:hint="eastAsia"/>
          <w:kern w:val="0"/>
          <w:sz w:val="20"/>
          <w:szCs w:val="20"/>
        </w:rPr>
        <w:t>  </w:t>
      </w:r>
      <w:r w:rsidRPr="00BE723C">
        <w:rPr>
          <w:rFonts w:ascii="宋体" w:eastAsia="宋体" w:hAnsi="宋体" w:cs="宋体" w:hint="eastAsia"/>
          <w:kern w:val="0"/>
          <w:sz w:val="20"/>
          <w:szCs w:val="20"/>
        </w:rPr>
        <w:t>单位：        被考核人姓名：      考核时间： 　年 月 日</w:t>
      </w:r>
    </w:p>
    <w:tbl>
      <w:tblPr>
        <w:tblW w:w="6408" w:type="dxa"/>
        <w:jc w:val="center"/>
        <w:tblCellMar>
          <w:left w:w="0" w:type="dxa"/>
          <w:right w:w="0" w:type="dxa"/>
        </w:tblCellMar>
        <w:tblLook w:val="04A0"/>
      </w:tblPr>
      <w:tblGrid>
        <w:gridCol w:w="827"/>
        <w:gridCol w:w="1450"/>
        <w:gridCol w:w="2071"/>
        <w:gridCol w:w="473"/>
        <w:gridCol w:w="509"/>
        <w:gridCol w:w="552"/>
        <w:gridCol w:w="526"/>
      </w:tblGrid>
      <w:tr w:rsidR="00BE723C" w:rsidRPr="00BE723C" w:rsidTr="00BE723C">
        <w:trPr>
          <w:trHeight w:val="470"/>
          <w:jc w:val="center"/>
        </w:trPr>
        <w:tc>
          <w:tcPr>
            <w:tcW w:w="434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考核内容</w:t>
            </w:r>
          </w:p>
        </w:tc>
        <w:tc>
          <w:tcPr>
            <w:tcW w:w="1534" w:type="dxa"/>
            <w:gridSpan w:val="3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量化考核得分</w:t>
            </w:r>
          </w:p>
        </w:tc>
        <w:tc>
          <w:tcPr>
            <w:tcW w:w="52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BE723C" w:rsidRPr="00BE723C" w:rsidTr="00BE723C">
        <w:trPr>
          <w:trHeight w:val="348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5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26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BE723C" w:rsidRPr="00BE723C" w:rsidTr="00BE723C">
        <w:trPr>
          <w:trHeight w:val="365"/>
          <w:jc w:val="center"/>
        </w:trPr>
        <w:tc>
          <w:tcPr>
            <w:tcW w:w="827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</w:t>
            </w:r>
          </w:p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（20分）</w:t>
            </w:r>
          </w:p>
        </w:tc>
        <w:tc>
          <w:tcPr>
            <w:tcW w:w="352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思想政治素质方面（5分）</w:t>
            </w:r>
          </w:p>
        </w:tc>
        <w:tc>
          <w:tcPr>
            <w:tcW w:w="47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09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52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723C" w:rsidRPr="00BE723C" w:rsidTr="00BE723C">
        <w:trPr>
          <w:trHeight w:val="352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个人品德方面（5分）</w:t>
            </w:r>
          </w:p>
        </w:tc>
        <w:tc>
          <w:tcPr>
            <w:tcW w:w="47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723C" w:rsidRPr="00BE723C" w:rsidTr="00BE723C">
        <w:trPr>
          <w:trHeight w:val="337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职业道德方面（5分）</w:t>
            </w:r>
          </w:p>
        </w:tc>
        <w:tc>
          <w:tcPr>
            <w:tcW w:w="47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723C" w:rsidRPr="00BE723C" w:rsidTr="00BE723C">
        <w:trPr>
          <w:trHeight w:val="324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社会公德方面（5分）</w:t>
            </w:r>
          </w:p>
        </w:tc>
        <w:tc>
          <w:tcPr>
            <w:tcW w:w="47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723C" w:rsidRPr="00BE723C" w:rsidTr="00BE723C">
        <w:trPr>
          <w:trHeight w:val="365"/>
          <w:jc w:val="center"/>
        </w:trPr>
        <w:tc>
          <w:tcPr>
            <w:tcW w:w="827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ind w:firstLine="3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</w:t>
            </w:r>
          </w:p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（25分）</w:t>
            </w:r>
          </w:p>
        </w:tc>
        <w:tc>
          <w:tcPr>
            <w:tcW w:w="352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业务学习方面（6分）</w:t>
            </w:r>
          </w:p>
        </w:tc>
        <w:tc>
          <w:tcPr>
            <w:tcW w:w="47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09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723C" w:rsidRPr="00BE723C" w:rsidTr="00BE723C">
        <w:trPr>
          <w:trHeight w:val="296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业务素质方面（7分）</w:t>
            </w:r>
          </w:p>
        </w:tc>
        <w:tc>
          <w:tcPr>
            <w:tcW w:w="47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723C" w:rsidRPr="00BE723C" w:rsidTr="00BE723C">
        <w:trPr>
          <w:trHeight w:val="636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工作能力方面</w:t>
            </w:r>
          </w:p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（12分）</w:t>
            </w:r>
          </w:p>
        </w:tc>
        <w:tc>
          <w:tcPr>
            <w:tcW w:w="20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处理本职工作能力</w:t>
            </w:r>
          </w:p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（4分）</w:t>
            </w:r>
          </w:p>
        </w:tc>
        <w:tc>
          <w:tcPr>
            <w:tcW w:w="47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723C" w:rsidRPr="00BE723C" w:rsidTr="00BE723C">
        <w:trPr>
          <w:trHeight w:val="598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综合协调能力（4分）</w:t>
            </w:r>
          </w:p>
        </w:tc>
        <w:tc>
          <w:tcPr>
            <w:tcW w:w="47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723C" w:rsidRPr="00BE723C" w:rsidTr="00BE723C">
        <w:trPr>
          <w:trHeight w:val="620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开拓创新能力（4分）</w:t>
            </w:r>
          </w:p>
        </w:tc>
        <w:tc>
          <w:tcPr>
            <w:tcW w:w="47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723C" w:rsidRPr="00BE723C" w:rsidTr="00BE723C">
        <w:trPr>
          <w:trHeight w:val="337"/>
          <w:jc w:val="center"/>
        </w:trPr>
        <w:tc>
          <w:tcPr>
            <w:tcW w:w="827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勤</w:t>
            </w:r>
          </w:p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（15分）</w:t>
            </w:r>
          </w:p>
        </w:tc>
        <w:tc>
          <w:tcPr>
            <w:tcW w:w="352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工作责任心方面（5分）</w:t>
            </w:r>
          </w:p>
        </w:tc>
        <w:tc>
          <w:tcPr>
            <w:tcW w:w="47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09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723C" w:rsidRPr="00BE723C" w:rsidTr="00BE723C">
        <w:trPr>
          <w:trHeight w:val="323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工作态度方面（5分）</w:t>
            </w:r>
          </w:p>
        </w:tc>
        <w:tc>
          <w:tcPr>
            <w:tcW w:w="47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723C" w:rsidRPr="00BE723C" w:rsidTr="00BE723C">
        <w:trPr>
          <w:trHeight w:val="324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工作作风方面（5分）</w:t>
            </w:r>
          </w:p>
        </w:tc>
        <w:tc>
          <w:tcPr>
            <w:tcW w:w="47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723C" w:rsidRPr="00BE723C" w:rsidTr="00BE723C">
        <w:trPr>
          <w:trHeight w:val="351"/>
          <w:jc w:val="center"/>
        </w:trPr>
        <w:tc>
          <w:tcPr>
            <w:tcW w:w="827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E72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</w:t>
            </w:r>
            <w:proofErr w:type="gramEnd"/>
          </w:p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352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履职尽责方面（8分）</w:t>
            </w:r>
          </w:p>
        </w:tc>
        <w:tc>
          <w:tcPr>
            <w:tcW w:w="47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09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723C" w:rsidRPr="00BE723C" w:rsidTr="00BE723C">
        <w:trPr>
          <w:trHeight w:val="338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目标任务完成方面（8分）</w:t>
            </w:r>
          </w:p>
        </w:tc>
        <w:tc>
          <w:tcPr>
            <w:tcW w:w="47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723C" w:rsidRPr="00BE723C" w:rsidTr="00BE723C">
        <w:trPr>
          <w:trHeight w:val="412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临时交办事项完成方面（8分）</w:t>
            </w:r>
          </w:p>
        </w:tc>
        <w:tc>
          <w:tcPr>
            <w:tcW w:w="47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723C" w:rsidRPr="00BE723C" w:rsidTr="00BE723C">
        <w:trPr>
          <w:trHeight w:val="350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突出贡献方面（6分）</w:t>
            </w:r>
          </w:p>
        </w:tc>
        <w:tc>
          <w:tcPr>
            <w:tcW w:w="47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723C" w:rsidRPr="00BE723C" w:rsidTr="00BE723C">
        <w:trPr>
          <w:trHeight w:val="645"/>
          <w:jc w:val="center"/>
        </w:trPr>
        <w:tc>
          <w:tcPr>
            <w:tcW w:w="82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E72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廉</w:t>
            </w:r>
            <w:proofErr w:type="gramEnd"/>
          </w:p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352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按照省、市、区相关要求的完成情况</w:t>
            </w:r>
          </w:p>
        </w:tc>
        <w:tc>
          <w:tcPr>
            <w:tcW w:w="47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23C" w:rsidRPr="00BE723C" w:rsidRDefault="00BE723C" w:rsidP="00BE723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2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23C" w:rsidRPr="00BE723C" w:rsidRDefault="00BE723C" w:rsidP="00BE7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17F77" w:rsidRDefault="00F17F77">
      <w:pPr>
        <w:rPr>
          <w:rFonts w:hint="eastAsia"/>
        </w:rPr>
      </w:pPr>
    </w:p>
    <w:sectPr w:rsidR="00F17F77" w:rsidSect="00F17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723C"/>
    <w:rsid w:val="00621163"/>
    <w:rsid w:val="00A424E5"/>
    <w:rsid w:val="00AE1C0F"/>
    <w:rsid w:val="00BE723C"/>
    <w:rsid w:val="00C479AF"/>
    <w:rsid w:val="00F1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227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5146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微软中国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2013-08-13T08:12:00Z</dcterms:created>
  <dcterms:modified xsi:type="dcterms:W3CDTF">2013-08-13T08:13:00Z</dcterms:modified>
</cp:coreProperties>
</file>